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D1" w:rsidRDefault="00E14A18" w:rsidP="009A07D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Vademecum per le </w:t>
      </w:r>
      <w:r w:rsidR="00385750">
        <w:rPr>
          <w:rFonts w:cstheme="minorHAnsi"/>
          <w:b/>
          <w:sz w:val="40"/>
          <w:szCs w:val="40"/>
        </w:rPr>
        <w:t>C</w:t>
      </w:r>
      <w:r w:rsidR="009A07D1">
        <w:rPr>
          <w:rFonts w:cstheme="minorHAnsi"/>
          <w:b/>
          <w:sz w:val="40"/>
          <w:szCs w:val="40"/>
        </w:rPr>
        <w:t xml:space="preserve">ancellerie </w:t>
      </w:r>
      <w:r>
        <w:rPr>
          <w:rFonts w:cstheme="minorHAnsi"/>
          <w:b/>
          <w:sz w:val="40"/>
          <w:szCs w:val="40"/>
        </w:rPr>
        <w:t>dell’</w:t>
      </w:r>
      <w:r w:rsidR="009A07D1">
        <w:rPr>
          <w:rFonts w:cstheme="minorHAnsi"/>
          <w:b/>
          <w:sz w:val="40"/>
          <w:szCs w:val="40"/>
        </w:rPr>
        <w:t xml:space="preserve">Area Civile </w:t>
      </w:r>
      <w:r w:rsidR="00193B86">
        <w:rPr>
          <w:rFonts w:cstheme="minorHAnsi"/>
          <w:b/>
          <w:sz w:val="40"/>
          <w:szCs w:val="40"/>
        </w:rPr>
        <w:t>2</w:t>
      </w:r>
    </w:p>
    <w:p w:rsidR="009A07D1" w:rsidRDefault="009A07D1" w:rsidP="009A07D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193B86">
        <w:rPr>
          <w:rFonts w:cstheme="minorHAnsi"/>
          <w:b/>
          <w:sz w:val="40"/>
          <w:szCs w:val="40"/>
        </w:rPr>
        <w:t>Procedure concorsuali</w:t>
      </w:r>
      <w:r w:rsidR="008A6EEC">
        <w:rPr>
          <w:rFonts w:cstheme="minorHAnsi"/>
          <w:b/>
          <w:sz w:val="40"/>
          <w:szCs w:val="40"/>
        </w:rPr>
        <w:t xml:space="preserve"> -</w:t>
      </w:r>
      <w:r w:rsidR="00193B86">
        <w:rPr>
          <w:rFonts w:cstheme="minorHAnsi"/>
          <w:b/>
          <w:sz w:val="40"/>
          <w:szCs w:val="40"/>
        </w:rPr>
        <w:t xml:space="preserve"> esecuzioni mobiliari</w:t>
      </w:r>
    </w:p>
    <w:p w:rsidR="009A07D1" w:rsidRPr="00C45D82" w:rsidRDefault="009A07D1" w:rsidP="009A07D1">
      <w:pPr>
        <w:jc w:val="center"/>
        <w:rPr>
          <w:rFonts w:cstheme="minorHAnsi"/>
          <w:sz w:val="28"/>
          <w:szCs w:val="28"/>
        </w:rPr>
      </w:pPr>
    </w:p>
    <w:p w:rsidR="009A07D1" w:rsidRDefault="009A07D1" w:rsidP="009A07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 invitano </w:t>
      </w:r>
      <w:r w:rsidR="00193B86">
        <w:rPr>
          <w:rFonts w:cstheme="minorHAnsi"/>
          <w:sz w:val="28"/>
          <w:szCs w:val="28"/>
        </w:rPr>
        <w:t>i Curator</w:t>
      </w:r>
      <w:r w:rsidR="00E14A18">
        <w:rPr>
          <w:rFonts w:cstheme="minorHAnsi"/>
          <w:sz w:val="28"/>
          <w:szCs w:val="28"/>
        </w:rPr>
        <w:t>i</w:t>
      </w:r>
      <w:r w:rsidR="00193B86">
        <w:rPr>
          <w:rFonts w:cstheme="minorHAnsi"/>
          <w:sz w:val="28"/>
          <w:szCs w:val="28"/>
        </w:rPr>
        <w:t xml:space="preserve">, </w:t>
      </w:r>
      <w:r w:rsidR="00E14A18">
        <w:rPr>
          <w:rFonts w:cstheme="minorHAnsi"/>
          <w:sz w:val="28"/>
          <w:szCs w:val="28"/>
        </w:rPr>
        <w:t>gli A</w:t>
      </w:r>
      <w:r>
        <w:rPr>
          <w:rFonts w:cstheme="minorHAnsi"/>
          <w:sz w:val="28"/>
          <w:szCs w:val="28"/>
        </w:rPr>
        <w:t xml:space="preserve">vvocati e l’utenza in generale ad </w:t>
      </w:r>
      <w:r w:rsidRPr="009A07D1">
        <w:rPr>
          <w:rFonts w:cstheme="minorHAnsi"/>
          <w:b/>
          <w:sz w:val="28"/>
          <w:szCs w:val="28"/>
        </w:rPr>
        <w:t>accedere in cancelleria solo ed effettivamente per attività/</w:t>
      </w:r>
      <w:proofErr w:type="gramStart"/>
      <w:r w:rsidRPr="009A07D1">
        <w:rPr>
          <w:rFonts w:cstheme="minorHAnsi"/>
          <w:b/>
          <w:sz w:val="28"/>
          <w:szCs w:val="28"/>
        </w:rPr>
        <w:t>adempimenti  urgenti</w:t>
      </w:r>
      <w:proofErr w:type="gramEnd"/>
      <w:r w:rsidRPr="009A07D1">
        <w:rPr>
          <w:rFonts w:cstheme="minorHAnsi"/>
          <w:b/>
          <w:sz w:val="28"/>
          <w:szCs w:val="28"/>
        </w:rPr>
        <w:t xml:space="preserve"> e che non possono essere svolti altrimenti</w:t>
      </w:r>
      <w:r>
        <w:rPr>
          <w:rFonts w:cstheme="minorHAnsi"/>
          <w:sz w:val="28"/>
          <w:szCs w:val="28"/>
        </w:rPr>
        <w:t>.</w:t>
      </w:r>
    </w:p>
    <w:p w:rsidR="009A07D1" w:rsidRPr="00D1799E" w:rsidRDefault="009A07D1" w:rsidP="009A07D1">
      <w:pPr>
        <w:jc w:val="both"/>
        <w:rPr>
          <w:rFonts w:cstheme="minorHAnsi"/>
          <w:sz w:val="28"/>
          <w:szCs w:val="28"/>
          <w:vertAlign w:val="superscript"/>
        </w:rPr>
      </w:pPr>
      <w:r w:rsidRPr="009A07D1">
        <w:rPr>
          <w:rFonts w:cstheme="minorHAnsi"/>
          <w:b/>
          <w:sz w:val="28"/>
          <w:szCs w:val="28"/>
          <w:u w:val="single"/>
        </w:rPr>
        <w:t xml:space="preserve">Gli accessi alle cancellerie dell’area civile </w:t>
      </w:r>
      <w:proofErr w:type="gramStart"/>
      <w:r w:rsidR="00193B86">
        <w:rPr>
          <w:rFonts w:cstheme="minorHAnsi"/>
          <w:b/>
          <w:sz w:val="28"/>
          <w:szCs w:val="28"/>
          <w:u w:val="single"/>
        </w:rPr>
        <w:t>II</w:t>
      </w:r>
      <w:r w:rsidRPr="009A07D1">
        <w:rPr>
          <w:rFonts w:cstheme="minorHAnsi"/>
          <w:b/>
          <w:sz w:val="28"/>
          <w:szCs w:val="28"/>
          <w:u w:val="single"/>
        </w:rPr>
        <w:t xml:space="preserve">  sono</w:t>
      </w:r>
      <w:proofErr w:type="gramEnd"/>
      <w:r w:rsidRPr="009A07D1">
        <w:rPr>
          <w:rFonts w:cstheme="minorHAnsi"/>
          <w:b/>
          <w:sz w:val="28"/>
          <w:szCs w:val="28"/>
          <w:u w:val="single"/>
        </w:rPr>
        <w:t xml:space="preserve"> consentiti solo previa prenotazione dell’appuntamento</w:t>
      </w:r>
      <w:r w:rsidRPr="00C45D82">
        <w:rPr>
          <w:rFonts w:cstheme="minorHAnsi"/>
          <w:sz w:val="28"/>
          <w:szCs w:val="28"/>
        </w:rPr>
        <w:t xml:space="preserve"> da richiedersi</w:t>
      </w:r>
      <w:r w:rsidR="003263E9">
        <w:rPr>
          <w:rFonts w:cstheme="minorHAnsi"/>
          <w:sz w:val="28"/>
          <w:szCs w:val="28"/>
        </w:rPr>
        <w:t xml:space="preserve"> </w:t>
      </w:r>
      <w:r w:rsidRPr="00C45D82">
        <w:rPr>
          <w:rFonts w:cstheme="minorHAnsi"/>
          <w:sz w:val="28"/>
          <w:szCs w:val="28"/>
        </w:rPr>
        <w:t>agli indirizzi e secondo le modalità sotto elencate</w:t>
      </w:r>
      <w:r>
        <w:rPr>
          <w:rFonts w:cstheme="minorHAnsi"/>
          <w:sz w:val="28"/>
          <w:szCs w:val="28"/>
        </w:rPr>
        <w:t xml:space="preserve"> per specifici servizi:</w:t>
      </w:r>
    </w:p>
    <w:p w:rsidR="00B37BB0" w:rsidRDefault="009A07D1" w:rsidP="00193B8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193B86">
        <w:rPr>
          <w:rFonts w:cstheme="minorHAnsi"/>
          <w:sz w:val="28"/>
          <w:szCs w:val="28"/>
        </w:rPr>
        <w:t xml:space="preserve">PROCEDURE CONCORSUALI: </w:t>
      </w:r>
      <w:hyperlink r:id="rId4" w:history="1">
        <w:r w:rsidR="00193B86" w:rsidRPr="004209EF">
          <w:rPr>
            <w:rStyle w:val="Collegamentoipertestuale"/>
            <w:rFonts w:cstheme="minorHAnsi"/>
            <w:sz w:val="28"/>
            <w:szCs w:val="28"/>
          </w:rPr>
          <w:t>fallimentare.tribunale.lecco@giustizia.it</w:t>
        </w:r>
      </w:hyperlink>
    </w:p>
    <w:p w:rsidR="00193B86" w:rsidRDefault="00193B86" w:rsidP="00193B8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ESECUZIONI MOBILIARI:</w:t>
      </w:r>
      <w:r w:rsidR="007124DD">
        <w:rPr>
          <w:rFonts w:cstheme="minorHAnsi"/>
          <w:sz w:val="28"/>
          <w:szCs w:val="28"/>
        </w:rPr>
        <w:t xml:space="preserve"> </w:t>
      </w:r>
      <w:hyperlink r:id="rId5" w:history="1">
        <w:r w:rsidR="007124DD" w:rsidRPr="007F02B1">
          <w:rPr>
            <w:rStyle w:val="Collegamentoipertestuale"/>
            <w:rFonts w:cstheme="minorHAnsi"/>
            <w:sz w:val="28"/>
            <w:szCs w:val="28"/>
          </w:rPr>
          <w:t>cosimina.romiti@giustizia.it</w:t>
        </w:r>
      </w:hyperlink>
    </w:p>
    <w:p w:rsidR="008A6EEC" w:rsidRDefault="00B37BB0" w:rsidP="009A07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9A07D1" w:rsidRDefault="009A07D1" w:rsidP="009A07D1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194AD7">
        <w:rPr>
          <w:rFonts w:cstheme="minorHAnsi"/>
          <w:b/>
          <w:sz w:val="28"/>
          <w:szCs w:val="28"/>
        </w:rPr>
        <w:t xml:space="preserve">DEPOSITO TAGLIANDI CONTRIBUTO UNIFICATO </w:t>
      </w:r>
      <w:r>
        <w:rPr>
          <w:rFonts w:cstheme="minorHAnsi"/>
          <w:b/>
          <w:sz w:val="28"/>
          <w:szCs w:val="28"/>
        </w:rPr>
        <w:t xml:space="preserve">E/O DEL RIMBORSO FORFETTIZZATO EX ART. 30 T.U. SPESE DI </w:t>
      </w:r>
      <w:proofErr w:type="gramStart"/>
      <w:r>
        <w:rPr>
          <w:rFonts w:cstheme="minorHAnsi"/>
          <w:b/>
          <w:sz w:val="28"/>
          <w:szCs w:val="28"/>
        </w:rPr>
        <w:t xml:space="preserve">GIUSTIZIA  </w:t>
      </w:r>
      <w:r w:rsidRPr="00194AD7">
        <w:rPr>
          <w:rFonts w:cstheme="minorHAnsi"/>
          <w:b/>
          <w:sz w:val="28"/>
          <w:szCs w:val="28"/>
        </w:rPr>
        <w:t>IL</w:t>
      </w:r>
      <w:proofErr w:type="gramEnd"/>
      <w:r w:rsidRPr="00194AD7">
        <w:rPr>
          <w:rFonts w:cstheme="minorHAnsi"/>
          <w:b/>
          <w:sz w:val="28"/>
          <w:szCs w:val="28"/>
        </w:rPr>
        <w:t xml:space="preserve"> CUI ONERE FISCALE E’ SORTO </w:t>
      </w:r>
      <w:r w:rsidRPr="00B37BB0">
        <w:rPr>
          <w:rFonts w:cstheme="minorHAnsi"/>
          <w:b/>
          <w:sz w:val="28"/>
          <w:szCs w:val="28"/>
          <w:u w:val="single"/>
        </w:rPr>
        <w:t>PRIMA</w:t>
      </w:r>
      <w:r w:rsidRPr="00194AD7">
        <w:rPr>
          <w:rFonts w:cstheme="minorHAnsi"/>
          <w:b/>
          <w:sz w:val="28"/>
          <w:szCs w:val="28"/>
        </w:rPr>
        <w:t xml:space="preserve"> DEL 09/03/2020</w:t>
      </w:r>
      <w:r>
        <w:rPr>
          <w:rFonts w:cstheme="minorHAnsi"/>
          <w:sz w:val="28"/>
          <w:szCs w:val="28"/>
        </w:rPr>
        <w:t xml:space="preserve"> (data di entrata in vigore dell’obbligatorietà dell’uso di sistemi telematici di pagamento):</w:t>
      </w:r>
    </w:p>
    <w:p w:rsidR="009A07D1" w:rsidRDefault="009A07D1" w:rsidP="009A07D1">
      <w:pPr>
        <w:jc w:val="both"/>
        <w:rPr>
          <w:rFonts w:cstheme="minorHAnsi"/>
          <w:sz w:val="28"/>
          <w:szCs w:val="28"/>
          <w:u w:val="single"/>
        </w:rPr>
      </w:pPr>
      <w:r w:rsidRPr="00CF6AF3">
        <w:rPr>
          <w:rFonts w:cstheme="minorHAnsi"/>
          <w:sz w:val="28"/>
          <w:szCs w:val="28"/>
          <w:u w:val="single"/>
        </w:rPr>
        <w:t>Il deposito d</w:t>
      </w:r>
      <w:r>
        <w:rPr>
          <w:rFonts w:cstheme="minorHAnsi"/>
          <w:sz w:val="28"/>
          <w:szCs w:val="28"/>
          <w:u w:val="single"/>
        </w:rPr>
        <w:t xml:space="preserve">i tali </w:t>
      </w:r>
      <w:proofErr w:type="gramStart"/>
      <w:r>
        <w:rPr>
          <w:rFonts w:cstheme="minorHAnsi"/>
          <w:sz w:val="28"/>
          <w:szCs w:val="28"/>
          <w:u w:val="single"/>
        </w:rPr>
        <w:t xml:space="preserve">tagliandi </w:t>
      </w:r>
      <w:r w:rsidRPr="00CF6AF3">
        <w:rPr>
          <w:rFonts w:cstheme="minorHAnsi"/>
          <w:sz w:val="28"/>
          <w:szCs w:val="28"/>
          <w:u w:val="single"/>
        </w:rPr>
        <w:t xml:space="preserve"> non</w:t>
      </w:r>
      <w:proofErr w:type="gramEnd"/>
      <w:r w:rsidRPr="00CF6AF3">
        <w:rPr>
          <w:rFonts w:cstheme="minorHAnsi"/>
          <w:sz w:val="28"/>
          <w:szCs w:val="28"/>
          <w:u w:val="single"/>
        </w:rPr>
        <w:t xml:space="preserve"> è in alcun caso un’attività urgente</w:t>
      </w:r>
      <w:r>
        <w:rPr>
          <w:rFonts w:cstheme="minorHAnsi"/>
          <w:sz w:val="28"/>
          <w:szCs w:val="28"/>
          <w:u w:val="single"/>
        </w:rPr>
        <w:t xml:space="preserve"> da giustificare l’accesso</w:t>
      </w:r>
      <w:r w:rsidRPr="00CF6AF3">
        <w:rPr>
          <w:rFonts w:cstheme="minorHAnsi"/>
          <w:sz w:val="28"/>
          <w:szCs w:val="28"/>
          <w:u w:val="single"/>
        </w:rPr>
        <w:t>.</w:t>
      </w:r>
    </w:p>
    <w:p w:rsidR="009A07D1" w:rsidRPr="00B37BB0" w:rsidRDefault="009A07D1" w:rsidP="009A07D1">
      <w:pPr>
        <w:jc w:val="both"/>
        <w:rPr>
          <w:rFonts w:cstheme="minorHAnsi"/>
          <w:sz w:val="28"/>
          <w:szCs w:val="28"/>
          <w:vertAlign w:val="superscript"/>
        </w:rPr>
      </w:pPr>
      <w:r w:rsidRPr="00B37BB0">
        <w:rPr>
          <w:rFonts w:cstheme="minorHAnsi"/>
          <w:sz w:val="28"/>
          <w:szCs w:val="28"/>
        </w:rPr>
        <w:t xml:space="preserve">Essi </w:t>
      </w:r>
      <w:proofErr w:type="gramStart"/>
      <w:r w:rsidRPr="00B37BB0">
        <w:rPr>
          <w:rFonts w:cstheme="minorHAnsi"/>
          <w:sz w:val="28"/>
          <w:szCs w:val="28"/>
        </w:rPr>
        <w:t>pertanto  dovranno</w:t>
      </w:r>
      <w:proofErr w:type="gramEnd"/>
      <w:r w:rsidRPr="00B37BB0">
        <w:rPr>
          <w:rFonts w:cstheme="minorHAnsi"/>
          <w:sz w:val="28"/>
          <w:szCs w:val="28"/>
        </w:rPr>
        <w:t xml:space="preserve"> essere inviati in cancelleria tramite posta ordinaria (nonostante la scannerizzazione delle marche </w:t>
      </w:r>
      <w:r w:rsidRPr="00B37BB0">
        <w:rPr>
          <w:rFonts w:cstheme="minorHAnsi"/>
          <w:b/>
          <w:sz w:val="28"/>
          <w:szCs w:val="28"/>
        </w:rPr>
        <w:t>è comunque possibile e preferibile effettuare  il pagamento telematico</w:t>
      </w:r>
      <w:r w:rsidRPr="00B37BB0">
        <w:rPr>
          <w:rFonts w:cstheme="minorHAnsi"/>
          <w:sz w:val="28"/>
          <w:szCs w:val="28"/>
        </w:rPr>
        <w:t xml:space="preserve"> ovvero tramite mod</w:t>
      </w:r>
      <w:r w:rsidR="00B37BB0">
        <w:rPr>
          <w:rFonts w:cstheme="minorHAnsi"/>
          <w:sz w:val="28"/>
          <w:szCs w:val="28"/>
        </w:rPr>
        <w:t>.</w:t>
      </w:r>
      <w:r w:rsidRPr="00B37BB0">
        <w:rPr>
          <w:rFonts w:cstheme="minorHAnsi"/>
          <w:sz w:val="28"/>
          <w:szCs w:val="28"/>
        </w:rPr>
        <w:t xml:space="preserve"> f23 da inviare attraverso il </w:t>
      </w:r>
      <w:proofErr w:type="spellStart"/>
      <w:r w:rsidR="00385750">
        <w:rPr>
          <w:rFonts w:cstheme="minorHAnsi"/>
          <w:sz w:val="28"/>
          <w:szCs w:val="28"/>
        </w:rPr>
        <w:t>Siecic</w:t>
      </w:r>
      <w:proofErr w:type="spellEnd"/>
      <w:r w:rsidR="00E14A18">
        <w:rPr>
          <w:rFonts w:cstheme="minorHAnsi"/>
          <w:sz w:val="28"/>
          <w:szCs w:val="28"/>
        </w:rPr>
        <w:t>,</w:t>
      </w:r>
      <w:r w:rsidRPr="00B37BB0">
        <w:rPr>
          <w:rFonts w:cstheme="minorHAnsi"/>
          <w:sz w:val="28"/>
          <w:szCs w:val="28"/>
        </w:rPr>
        <w:t xml:space="preserve"> ovvero mail) </w:t>
      </w:r>
    </w:p>
    <w:p w:rsidR="00193B86" w:rsidRDefault="00193B86" w:rsidP="009A07D1">
      <w:pPr>
        <w:jc w:val="both"/>
        <w:rPr>
          <w:rFonts w:cstheme="minorHAnsi"/>
          <w:b/>
          <w:sz w:val="28"/>
          <w:szCs w:val="28"/>
        </w:rPr>
      </w:pPr>
    </w:p>
    <w:p w:rsidR="009A07D1" w:rsidRDefault="009A07D1" w:rsidP="009A07D1">
      <w:pPr>
        <w:jc w:val="both"/>
        <w:rPr>
          <w:rFonts w:cstheme="minorHAnsi"/>
          <w:b/>
          <w:sz w:val="28"/>
          <w:szCs w:val="28"/>
        </w:rPr>
      </w:pPr>
      <w:r w:rsidRPr="00CF6AF3">
        <w:rPr>
          <w:rFonts w:cstheme="minorHAnsi"/>
          <w:b/>
          <w:sz w:val="28"/>
          <w:szCs w:val="28"/>
        </w:rPr>
        <w:t>COPIE CORTESIA</w:t>
      </w:r>
    </w:p>
    <w:p w:rsidR="009A07D1" w:rsidRPr="004826C2" w:rsidRDefault="009A07D1" w:rsidP="009A07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E14A18">
        <w:rPr>
          <w:rFonts w:cstheme="minorHAnsi"/>
          <w:sz w:val="28"/>
          <w:szCs w:val="28"/>
        </w:rPr>
        <w:t>on è</w:t>
      </w:r>
      <w:r w:rsidRPr="004826C2">
        <w:rPr>
          <w:rFonts w:cstheme="minorHAnsi"/>
          <w:sz w:val="28"/>
          <w:szCs w:val="28"/>
        </w:rPr>
        <w:t xml:space="preserve"> </w:t>
      </w:r>
      <w:proofErr w:type="gramStart"/>
      <w:r w:rsidRPr="004826C2">
        <w:rPr>
          <w:rFonts w:cstheme="minorHAnsi"/>
          <w:sz w:val="28"/>
          <w:szCs w:val="28"/>
        </w:rPr>
        <w:t>ammesso  l’accesso</w:t>
      </w:r>
      <w:proofErr w:type="gramEnd"/>
      <w:r w:rsidRPr="004826C2">
        <w:rPr>
          <w:rFonts w:cstheme="minorHAnsi"/>
          <w:sz w:val="28"/>
          <w:szCs w:val="28"/>
        </w:rPr>
        <w:t xml:space="preserve">  in cancelleria per il deposito e/o lo scambio</w:t>
      </w:r>
      <w:r w:rsidR="001777B4">
        <w:rPr>
          <w:rFonts w:cstheme="minorHAnsi"/>
          <w:sz w:val="28"/>
          <w:szCs w:val="28"/>
        </w:rPr>
        <w:t xml:space="preserve"> copie cortesia</w:t>
      </w:r>
    </w:p>
    <w:p w:rsidR="009A07D1" w:rsidRDefault="009A07D1" w:rsidP="009A07D1">
      <w:pPr>
        <w:rPr>
          <w:rFonts w:cstheme="minorHAnsi"/>
          <w:b/>
          <w:sz w:val="28"/>
          <w:szCs w:val="28"/>
        </w:rPr>
      </w:pPr>
    </w:p>
    <w:p w:rsidR="009A07D1" w:rsidRDefault="009A07D1" w:rsidP="009A07D1">
      <w:pPr>
        <w:jc w:val="both"/>
        <w:rPr>
          <w:rFonts w:cstheme="minorHAnsi"/>
          <w:b/>
          <w:sz w:val="28"/>
          <w:szCs w:val="28"/>
        </w:rPr>
      </w:pPr>
      <w:r w:rsidRPr="00C45D82">
        <w:rPr>
          <w:rFonts w:cstheme="minorHAnsi"/>
          <w:b/>
          <w:sz w:val="28"/>
          <w:szCs w:val="28"/>
        </w:rPr>
        <w:t>RICHIESTA COPIE</w:t>
      </w:r>
      <w:r>
        <w:rPr>
          <w:rFonts w:cstheme="minorHAnsi"/>
          <w:b/>
          <w:sz w:val="28"/>
          <w:szCs w:val="28"/>
        </w:rPr>
        <w:t xml:space="preserve"> AUTENTICHE NON DIGITALI OVVERO RICHIESTE DA SOGGETTI DIVERSI DAGLI AVVOCATI NONCHÈ COPIE</w:t>
      </w:r>
      <w:r w:rsidRPr="00C45D82">
        <w:rPr>
          <w:rFonts w:cstheme="minorHAnsi"/>
          <w:b/>
          <w:sz w:val="28"/>
          <w:szCs w:val="28"/>
        </w:rPr>
        <w:t xml:space="preserve"> IN FORMULA ESECUTIVA </w:t>
      </w:r>
    </w:p>
    <w:p w:rsidR="009A07D1" w:rsidRDefault="009A07D1" w:rsidP="009A07D1">
      <w:pPr>
        <w:jc w:val="both"/>
        <w:rPr>
          <w:rFonts w:cstheme="minorHAnsi"/>
          <w:b/>
          <w:sz w:val="28"/>
          <w:szCs w:val="28"/>
        </w:rPr>
      </w:pPr>
      <w:r w:rsidRPr="00542EB8">
        <w:rPr>
          <w:rFonts w:cstheme="minorHAnsi"/>
          <w:sz w:val="28"/>
          <w:szCs w:val="28"/>
        </w:rPr>
        <w:t>La</w:t>
      </w:r>
      <w:r>
        <w:rPr>
          <w:rFonts w:cstheme="minorHAnsi"/>
          <w:b/>
          <w:sz w:val="28"/>
          <w:szCs w:val="28"/>
        </w:rPr>
        <w:t xml:space="preserve"> </w:t>
      </w:r>
      <w:r w:rsidRPr="00542EB8">
        <w:rPr>
          <w:rFonts w:cstheme="minorHAnsi"/>
          <w:sz w:val="28"/>
          <w:szCs w:val="28"/>
        </w:rPr>
        <w:t xml:space="preserve">richiesta </w:t>
      </w:r>
      <w:r w:rsidRPr="00C45D82">
        <w:rPr>
          <w:rFonts w:cstheme="minorHAnsi"/>
          <w:sz w:val="28"/>
          <w:szCs w:val="28"/>
        </w:rPr>
        <w:t>di sentenze, ordinanze e de</w:t>
      </w:r>
      <w:r>
        <w:rPr>
          <w:rFonts w:cstheme="minorHAnsi"/>
          <w:sz w:val="28"/>
          <w:szCs w:val="28"/>
        </w:rPr>
        <w:t xml:space="preserve">creti, va fatta via mail agli indirizzi sopra </w:t>
      </w:r>
      <w:proofErr w:type="gramStart"/>
      <w:r>
        <w:rPr>
          <w:rFonts w:cstheme="minorHAnsi"/>
          <w:sz w:val="28"/>
          <w:szCs w:val="28"/>
        </w:rPr>
        <w:t xml:space="preserve">indicati  </w:t>
      </w:r>
      <w:r w:rsidRPr="001777B4">
        <w:rPr>
          <w:rFonts w:cstheme="minorHAnsi"/>
          <w:b/>
          <w:sz w:val="28"/>
          <w:szCs w:val="28"/>
        </w:rPr>
        <w:t>avendo</w:t>
      </w:r>
      <w:proofErr w:type="gramEnd"/>
      <w:r w:rsidRPr="001777B4">
        <w:rPr>
          <w:rFonts w:cstheme="minorHAnsi"/>
          <w:b/>
          <w:sz w:val="28"/>
          <w:szCs w:val="28"/>
        </w:rPr>
        <w:t xml:space="preserve"> cura di specificare</w:t>
      </w:r>
      <w:r w:rsidRPr="00C45D82">
        <w:rPr>
          <w:rFonts w:cstheme="minorHAnsi"/>
          <w:b/>
          <w:sz w:val="28"/>
          <w:szCs w:val="28"/>
        </w:rPr>
        <w:t xml:space="preserve"> i riferimenti dell’atto di cui si chiede copia e la quantità di copie richieste.</w:t>
      </w:r>
    </w:p>
    <w:p w:rsidR="009A07D1" w:rsidRDefault="009A07D1" w:rsidP="00BE6E4D">
      <w:pPr>
        <w:jc w:val="both"/>
        <w:rPr>
          <w:rFonts w:cstheme="minorHAnsi"/>
          <w:sz w:val="28"/>
          <w:szCs w:val="28"/>
        </w:rPr>
      </w:pPr>
      <w:r w:rsidRPr="00C45D82">
        <w:rPr>
          <w:rFonts w:cstheme="minorHAnsi"/>
          <w:sz w:val="28"/>
          <w:szCs w:val="28"/>
        </w:rPr>
        <w:lastRenderedPageBreak/>
        <w:t>La cancelleria provvederà a reperire gli atti richiesti, quantificare gli eventuali diritti e richiedere versamento degli stessi</w:t>
      </w:r>
      <w:r w:rsidR="00385750">
        <w:rPr>
          <w:rFonts w:cstheme="minorHAnsi"/>
          <w:sz w:val="28"/>
          <w:szCs w:val="28"/>
        </w:rPr>
        <w:t>, fissando un appuntamento per l’accesso, che permetta l’estrazione delle copie.</w:t>
      </w:r>
    </w:p>
    <w:p w:rsidR="00385750" w:rsidRPr="00C45D82" w:rsidRDefault="00385750" w:rsidP="00BE6E4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A07D1" w:rsidRDefault="009A07D1" w:rsidP="009A07D1">
      <w:pPr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444F5A">
        <w:rPr>
          <w:rFonts w:cstheme="minorHAnsi"/>
          <w:b/>
          <w:color w:val="000000"/>
          <w:sz w:val="28"/>
          <w:szCs w:val="28"/>
          <w:shd w:val="clear" w:color="auto" w:fill="FFFFFF"/>
        </w:rPr>
        <w:t>RICHIESTA CERTIFICATI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.</w:t>
      </w:r>
    </w:p>
    <w:p w:rsidR="009A07D1" w:rsidRDefault="009B649A" w:rsidP="009A07D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La </w:t>
      </w:r>
      <w:r w:rsidR="009A07D1">
        <w:rPr>
          <w:rFonts w:cstheme="minorHAnsi"/>
          <w:color w:val="000000"/>
          <w:sz w:val="28"/>
          <w:szCs w:val="28"/>
          <w:shd w:val="clear" w:color="auto" w:fill="FFFFFF"/>
        </w:rPr>
        <w:t xml:space="preserve"> richiesta</w:t>
      </w:r>
      <w:proofErr w:type="gramEnd"/>
      <w:r w:rsidR="009A07D1">
        <w:rPr>
          <w:rFonts w:cstheme="minorHAnsi"/>
          <w:color w:val="000000"/>
          <w:sz w:val="28"/>
          <w:szCs w:val="28"/>
          <w:shd w:val="clear" w:color="auto" w:fill="FFFFFF"/>
        </w:rPr>
        <w:t xml:space="preserve"> va fatta via mail agli indirizzi sopra indicati. La cancelleria comunicherà data del ritiro con contestuale pagamento dei diritti e bolli.</w:t>
      </w:r>
    </w:p>
    <w:p w:rsidR="009A07D1" w:rsidRPr="00C45D82" w:rsidRDefault="009A07D1" w:rsidP="009A07D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A07D1" w:rsidRDefault="009A07D1" w:rsidP="009A07D1">
      <w:r>
        <w:t xml:space="preserve"> </w:t>
      </w:r>
    </w:p>
    <w:p w:rsidR="009A07D1" w:rsidRDefault="009A07D1" w:rsidP="009A07D1"/>
    <w:p w:rsidR="00A65647" w:rsidRDefault="00A65647"/>
    <w:sectPr w:rsidR="00A65647" w:rsidSect="00C35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D1"/>
    <w:rsid w:val="000623FE"/>
    <w:rsid w:val="001777B4"/>
    <w:rsid w:val="00193B86"/>
    <w:rsid w:val="001C4D0E"/>
    <w:rsid w:val="003263E9"/>
    <w:rsid w:val="00385750"/>
    <w:rsid w:val="004153C3"/>
    <w:rsid w:val="005B64DD"/>
    <w:rsid w:val="007124DD"/>
    <w:rsid w:val="007979AB"/>
    <w:rsid w:val="007C669D"/>
    <w:rsid w:val="008A6EEC"/>
    <w:rsid w:val="009A07D1"/>
    <w:rsid w:val="009B649A"/>
    <w:rsid w:val="00A64B24"/>
    <w:rsid w:val="00A65647"/>
    <w:rsid w:val="00B270DB"/>
    <w:rsid w:val="00B37BB0"/>
    <w:rsid w:val="00BE6E4D"/>
    <w:rsid w:val="00C66F84"/>
    <w:rsid w:val="00E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0993-A999-4B00-A21F-3D1662C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7D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07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simina.romiti@giustizia.it" TargetMode="External"/><Relationship Id="rId4" Type="http://schemas.openxmlformats.org/officeDocument/2006/relationships/hyperlink" Target="mailto:fallimentare.tribunale.lecc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Tiziana Campanello</cp:lastModifiedBy>
  <cp:revision>3</cp:revision>
  <cp:lastPrinted>2020-05-12T12:04:00Z</cp:lastPrinted>
  <dcterms:created xsi:type="dcterms:W3CDTF">2021-09-27T11:13:00Z</dcterms:created>
  <dcterms:modified xsi:type="dcterms:W3CDTF">2021-09-27T11:17:00Z</dcterms:modified>
</cp:coreProperties>
</file>