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40" w:rsidRDefault="008F46D1" w:rsidP="00584540">
      <w:pPr>
        <w:spacing w:line="360" w:lineRule="auto"/>
        <w:jc w:val="center"/>
        <w:rPr>
          <w:rFonts w:ascii="Palace Script MT" w:hAnsi="Palace Script MT"/>
          <w:sz w:val="96"/>
          <w:szCs w:val="96"/>
        </w:rPr>
      </w:pPr>
      <w:r>
        <w:rPr>
          <w:rFonts w:ascii="Courier New" w:hAnsi="Courier New"/>
          <w:noProof/>
        </w:rPr>
        <w:drawing>
          <wp:inline distT="0" distB="0" distL="0" distR="0">
            <wp:extent cx="561975" cy="4857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540" w:rsidRPr="008F46D1" w:rsidRDefault="00584540" w:rsidP="008F46D1">
      <w:pPr>
        <w:spacing w:line="360" w:lineRule="auto"/>
        <w:jc w:val="center"/>
        <w:rPr>
          <w:rFonts w:ascii="Palace Script MT" w:hAnsi="Palace Script MT"/>
          <w:sz w:val="96"/>
          <w:szCs w:val="96"/>
          <w:u w:val="single"/>
        </w:rPr>
      </w:pPr>
      <w:r w:rsidRPr="00584540">
        <w:rPr>
          <w:rFonts w:ascii="Palace Script MT" w:hAnsi="Palace Script MT"/>
          <w:sz w:val="96"/>
          <w:szCs w:val="96"/>
          <w:u w:val="single"/>
        </w:rPr>
        <w:t>Tribunale di Lecco</w:t>
      </w:r>
    </w:p>
    <w:p w:rsidR="00452A7E" w:rsidRDefault="00452A7E" w:rsidP="00452A7E">
      <w:pPr>
        <w:spacing w:line="360" w:lineRule="auto"/>
        <w:jc w:val="both"/>
        <w:rPr>
          <w:rFonts w:ascii="Garamond" w:hAnsi="Garamond" w:cs="Angsana New"/>
          <w:sz w:val="32"/>
          <w:szCs w:val="32"/>
        </w:rPr>
      </w:pPr>
    </w:p>
    <w:p w:rsidR="008F46D1" w:rsidRPr="00623ADB" w:rsidRDefault="008F46D1" w:rsidP="008F46D1">
      <w:pPr>
        <w:ind w:left="1416" w:firstLine="708"/>
        <w:rPr>
          <w:b/>
        </w:rPr>
      </w:pPr>
      <w:r w:rsidRPr="00623ADB">
        <w:rPr>
          <w:b/>
        </w:rPr>
        <w:t>Certificato Europeo ex art.39 Regolamento 2201/03</w:t>
      </w:r>
    </w:p>
    <w:p w:rsidR="008F46D1" w:rsidRPr="00623ADB" w:rsidRDefault="008F46D1" w:rsidP="008F46D1">
      <w:pPr>
        <w:rPr>
          <w:b/>
        </w:rPr>
      </w:pPr>
    </w:p>
    <w:p w:rsidR="008F46D1" w:rsidRPr="00623ADB" w:rsidRDefault="008F46D1" w:rsidP="008F46D1">
      <w:r w:rsidRPr="00623ADB">
        <w:t>Il /La sottoscritto/a…………………………………………………………</w:t>
      </w:r>
      <w:r>
        <w:t>……………</w:t>
      </w:r>
    </w:p>
    <w:p w:rsidR="008F46D1" w:rsidRPr="00623ADB" w:rsidRDefault="008F46D1" w:rsidP="008F46D1"/>
    <w:p w:rsidR="008F46D1" w:rsidRPr="00623ADB" w:rsidRDefault="008F46D1" w:rsidP="008F46D1">
      <w:r w:rsidRPr="00623ADB">
        <w:tab/>
      </w:r>
      <w:r w:rsidRPr="00623ADB">
        <w:tab/>
      </w:r>
      <w:r w:rsidRPr="00623ADB">
        <w:tab/>
      </w:r>
      <w:r w:rsidRPr="00623ADB">
        <w:tab/>
      </w:r>
      <w:r w:rsidRPr="00623ADB">
        <w:tab/>
        <w:t xml:space="preserve">C H I E D E </w:t>
      </w:r>
    </w:p>
    <w:p w:rsidR="008F46D1" w:rsidRPr="00623ADB" w:rsidRDefault="008F46D1" w:rsidP="008F46D1"/>
    <w:p w:rsidR="008F46D1" w:rsidRPr="00623ADB" w:rsidRDefault="008F46D1" w:rsidP="008F46D1">
      <w:r w:rsidRPr="00623ADB">
        <w:t>il rilascio del certificato europeo ex art. 39 Regolamento CEE n. 2201 del 27.11.2003</w:t>
      </w:r>
    </w:p>
    <w:p w:rsidR="008F46D1" w:rsidRPr="00623ADB" w:rsidRDefault="008F46D1" w:rsidP="008F46D1"/>
    <w:p w:rsidR="008F46D1" w:rsidRPr="00623ADB" w:rsidRDefault="008F46D1" w:rsidP="008F46D1">
      <w:r w:rsidRPr="00623ADB">
        <w:t>in relazione alla sentenza n……………………. pubblicata in data…………………...</w:t>
      </w:r>
      <w:r>
        <w:t>..</w:t>
      </w:r>
    </w:p>
    <w:p w:rsidR="008F46D1" w:rsidRPr="00623ADB" w:rsidRDefault="008F46D1" w:rsidP="008F46D1"/>
    <w:p w:rsidR="008F46D1" w:rsidRPr="00623ADB" w:rsidRDefault="008F46D1" w:rsidP="008F46D1">
      <w:r w:rsidRPr="00623ADB">
        <w:t>fra le parti</w:t>
      </w:r>
    </w:p>
    <w:p w:rsidR="008F46D1" w:rsidRPr="00623ADB" w:rsidRDefault="008F46D1" w:rsidP="008F46D1"/>
    <w:p w:rsidR="008F46D1" w:rsidRPr="00623ADB" w:rsidRDefault="008F46D1" w:rsidP="008F46D1">
      <w:r w:rsidRPr="00623ADB">
        <w:t>Cognome e nome………………………………………………………………………</w:t>
      </w:r>
    </w:p>
    <w:p w:rsidR="008F46D1" w:rsidRPr="00623ADB" w:rsidRDefault="008F46D1" w:rsidP="008F46D1"/>
    <w:p w:rsidR="008F46D1" w:rsidRPr="00623ADB" w:rsidRDefault="008F46D1" w:rsidP="008F46D1">
      <w:r w:rsidRPr="00623ADB">
        <w:t>nato/a……………………………………….il………………………………………..</w:t>
      </w:r>
    </w:p>
    <w:p w:rsidR="008F46D1" w:rsidRPr="00623ADB" w:rsidRDefault="008F46D1" w:rsidP="008F46D1"/>
    <w:p w:rsidR="008F46D1" w:rsidRPr="00623ADB" w:rsidRDefault="008F46D1" w:rsidP="008F46D1">
      <w:r w:rsidRPr="00623ADB">
        <w:t>residente a ………………………………….Via………………………………………</w:t>
      </w:r>
    </w:p>
    <w:p w:rsidR="008F46D1" w:rsidRPr="00623ADB" w:rsidRDefault="008F46D1" w:rsidP="008F46D1"/>
    <w:p w:rsidR="008F46D1" w:rsidRPr="00623ADB" w:rsidRDefault="008F46D1" w:rsidP="008F46D1">
      <w:r w:rsidRPr="00623ADB">
        <w:t>domiciliato a………………………………..Via………………………………………</w:t>
      </w:r>
    </w:p>
    <w:p w:rsidR="008F46D1" w:rsidRPr="00623ADB" w:rsidRDefault="008F46D1" w:rsidP="008F46D1"/>
    <w:p w:rsidR="008F46D1" w:rsidRPr="00623ADB" w:rsidRDefault="008F46D1" w:rsidP="008F46D1">
      <w:r w:rsidRPr="00623ADB">
        <w:t>(ove esista un domicilio diverso dalla residenza effettiva)</w:t>
      </w:r>
    </w:p>
    <w:p w:rsidR="008F46D1" w:rsidRPr="00623ADB" w:rsidRDefault="008F46D1" w:rsidP="008F46D1"/>
    <w:p w:rsidR="008F46D1" w:rsidRPr="00623ADB" w:rsidRDefault="008F46D1" w:rsidP="008F46D1"/>
    <w:p w:rsidR="008F46D1" w:rsidRPr="00623ADB" w:rsidRDefault="008F46D1" w:rsidP="008F46D1">
      <w:r w:rsidRPr="00623ADB">
        <w:t>Cognome e nome……………………………………………………………………….</w:t>
      </w:r>
    </w:p>
    <w:p w:rsidR="008F46D1" w:rsidRPr="00623ADB" w:rsidRDefault="008F46D1" w:rsidP="008F46D1"/>
    <w:p w:rsidR="008F46D1" w:rsidRPr="00623ADB" w:rsidRDefault="008F46D1" w:rsidP="008F46D1">
      <w:r w:rsidRPr="00623ADB">
        <w:t>nato/a…………………………………………il……………………………………….</w:t>
      </w:r>
    </w:p>
    <w:p w:rsidR="008F46D1" w:rsidRPr="00623ADB" w:rsidRDefault="008F46D1" w:rsidP="008F46D1"/>
    <w:p w:rsidR="008F46D1" w:rsidRPr="00623ADB" w:rsidRDefault="008F46D1" w:rsidP="008F46D1">
      <w:r w:rsidRPr="00623ADB">
        <w:t>residente a…………………………………….Via…………………………………….</w:t>
      </w:r>
    </w:p>
    <w:p w:rsidR="008F46D1" w:rsidRPr="00623ADB" w:rsidRDefault="008F46D1" w:rsidP="008F46D1"/>
    <w:p w:rsidR="008F46D1" w:rsidRPr="00623ADB" w:rsidRDefault="008F46D1" w:rsidP="008F46D1">
      <w:r w:rsidRPr="00623ADB">
        <w:t>domiciliato a ………………………………….Via……………………………………</w:t>
      </w:r>
    </w:p>
    <w:p w:rsidR="008F46D1" w:rsidRPr="00623ADB" w:rsidRDefault="008F46D1" w:rsidP="008F46D1">
      <w:r w:rsidRPr="00623ADB">
        <w:t>(ove esista un domicilio diverso dalla residenza effettiva)</w:t>
      </w:r>
    </w:p>
    <w:p w:rsidR="008F46D1" w:rsidRPr="00623ADB" w:rsidRDefault="008F46D1" w:rsidP="008F46D1"/>
    <w:p w:rsidR="008F46D1" w:rsidRPr="00623ADB" w:rsidRDefault="008F46D1" w:rsidP="008F46D1"/>
    <w:p w:rsidR="008F46D1" w:rsidRPr="00623ADB" w:rsidRDefault="008F46D1" w:rsidP="008F46D1">
      <w:r>
        <w:t>Lecco</w:t>
      </w:r>
      <w:r w:rsidRPr="00623ADB">
        <w:t>,…………………..</w:t>
      </w:r>
    </w:p>
    <w:p w:rsidR="008F46D1" w:rsidRPr="00623ADB" w:rsidRDefault="008F46D1" w:rsidP="008F46D1"/>
    <w:p w:rsidR="008F46D1" w:rsidRPr="00623ADB" w:rsidRDefault="008F46D1" w:rsidP="008F46D1">
      <w:r w:rsidRPr="00623ADB">
        <w:tab/>
      </w:r>
      <w:r w:rsidRPr="00623ADB">
        <w:tab/>
      </w:r>
      <w:r w:rsidRPr="00623ADB">
        <w:tab/>
      </w:r>
      <w:r w:rsidRPr="00623ADB">
        <w:tab/>
      </w:r>
      <w:r w:rsidRPr="00623ADB">
        <w:tab/>
      </w:r>
      <w:r w:rsidRPr="00623ADB">
        <w:tab/>
      </w:r>
      <w:r w:rsidRPr="00623ADB">
        <w:tab/>
      </w:r>
      <w:r w:rsidRPr="00623ADB">
        <w:tab/>
      </w:r>
      <w:r w:rsidRPr="00623ADB">
        <w:tab/>
      </w:r>
      <w:r w:rsidRPr="00623ADB">
        <w:tab/>
      </w:r>
      <w:r w:rsidRPr="00623ADB">
        <w:tab/>
        <w:t>Firma</w:t>
      </w:r>
    </w:p>
    <w:p w:rsidR="008F46D1" w:rsidRPr="00623ADB" w:rsidRDefault="008F46D1" w:rsidP="008F46D1"/>
    <w:p w:rsidR="008F46D1" w:rsidRDefault="008F46D1" w:rsidP="008F46D1">
      <w:pPr>
        <w:rPr>
          <w:b/>
        </w:rPr>
      </w:pPr>
    </w:p>
    <w:p w:rsidR="008F46D1" w:rsidRDefault="008F46D1" w:rsidP="008F46D1">
      <w:pPr>
        <w:rPr>
          <w:b/>
        </w:rPr>
      </w:pPr>
    </w:p>
    <w:p w:rsidR="008F46D1" w:rsidRDefault="008F46D1" w:rsidP="008F46D1">
      <w:pPr>
        <w:rPr>
          <w:b/>
        </w:rPr>
      </w:pPr>
    </w:p>
    <w:p w:rsidR="008F46D1" w:rsidRDefault="008F46D1" w:rsidP="008F46D1">
      <w:pPr>
        <w:rPr>
          <w:b/>
        </w:rPr>
      </w:pPr>
      <w:r w:rsidRPr="000623EF">
        <w:rPr>
          <w:b/>
        </w:rPr>
        <w:t>N.B.  Dal 1 Gennaio 2012,  detto certificato non può essere pro</w:t>
      </w:r>
      <w:r>
        <w:rPr>
          <w:b/>
        </w:rPr>
        <w:t xml:space="preserve">dotto agli organi della </w:t>
      </w:r>
    </w:p>
    <w:p w:rsidR="008F46D1" w:rsidRDefault="008F46D1" w:rsidP="008F46D1">
      <w:pPr>
        <w:rPr>
          <w:b/>
        </w:rPr>
      </w:pPr>
      <w:r>
        <w:rPr>
          <w:b/>
        </w:rPr>
        <w:lastRenderedPageBreak/>
        <w:t xml:space="preserve">pubblica </w:t>
      </w:r>
      <w:r w:rsidRPr="000623EF">
        <w:rPr>
          <w:b/>
        </w:rPr>
        <w:t>amministrazione o ai privati gestori di pubblici servizi</w:t>
      </w:r>
      <w:r>
        <w:rPr>
          <w:b/>
        </w:rPr>
        <w:t xml:space="preserve"> </w:t>
      </w:r>
      <w:r w:rsidRPr="000623EF">
        <w:rPr>
          <w:b/>
        </w:rPr>
        <w:t xml:space="preserve">(art. 40 c.2 </w:t>
      </w:r>
      <w:r>
        <w:rPr>
          <w:b/>
        </w:rPr>
        <w:t xml:space="preserve"> </w:t>
      </w:r>
      <w:r w:rsidRPr="000623EF">
        <w:rPr>
          <w:b/>
        </w:rPr>
        <w:t xml:space="preserve"> d.p.r. </w:t>
      </w:r>
    </w:p>
    <w:p w:rsidR="008F46D1" w:rsidRPr="000623EF" w:rsidRDefault="008F46D1" w:rsidP="008F46D1">
      <w:pPr>
        <w:rPr>
          <w:b/>
        </w:rPr>
      </w:pPr>
      <w:r w:rsidRPr="000623EF">
        <w:rPr>
          <w:b/>
        </w:rPr>
        <w:t>28 dicembre 2000</w:t>
      </w:r>
      <w:r>
        <w:rPr>
          <w:b/>
        </w:rPr>
        <w:t xml:space="preserve"> </w:t>
      </w:r>
      <w:r w:rsidRPr="000623EF">
        <w:rPr>
          <w:b/>
        </w:rPr>
        <w:t>n.</w:t>
      </w:r>
      <w:r>
        <w:rPr>
          <w:b/>
        </w:rPr>
        <w:t xml:space="preserve"> </w:t>
      </w:r>
      <w:r w:rsidRPr="000623EF">
        <w:rPr>
          <w:b/>
        </w:rPr>
        <w:t>445)</w:t>
      </w:r>
    </w:p>
    <w:p w:rsidR="008F46D1" w:rsidRPr="00623ADB" w:rsidRDefault="008F46D1" w:rsidP="008F46D1"/>
    <w:p w:rsidR="008F46D1" w:rsidRPr="00623ADB" w:rsidRDefault="008F46D1" w:rsidP="008F46D1"/>
    <w:p w:rsidR="008F46D1" w:rsidRPr="00623ADB" w:rsidRDefault="008F46D1" w:rsidP="008F46D1">
      <w:r w:rsidRPr="00623ADB">
        <w:t>Si allegano:</w:t>
      </w:r>
    </w:p>
    <w:p w:rsidR="008F46D1" w:rsidRPr="00623ADB" w:rsidRDefault="008F46D1" w:rsidP="008F46D1">
      <w:pPr>
        <w:numPr>
          <w:ilvl w:val="0"/>
          <w:numId w:val="1"/>
        </w:numPr>
      </w:pPr>
      <w:r w:rsidRPr="00623ADB">
        <w:t>copia carta d’identità del richiedente;</w:t>
      </w:r>
    </w:p>
    <w:p w:rsidR="008F46D1" w:rsidRPr="00623ADB" w:rsidRDefault="008F46D1" w:rsidP="008F46D1">
      <w:pPr>
        <w:numPr>
          <w:ilvl w:val="0"/>
          <w:numId w:val="1"/>
        </w:numPr>
      </w:pPr>
      <w:r w:rsidRPr="00623ADB">
        <w:t>copia conforme all’originale della sentenza con attestazione del passaggio in</w:t>
      </w:r>
    </w:p>
    <w:p w:rsidR="008F46D1" w:rsidRPr="00623ADB" w:rsidRDefault="008F46D1" w:rsidP="008F46D1">
      <w:pPr>
        <w:numPr>
          <w:ilvl w:val="0"/>
          <w:numId w:val="1"/>
        </w:numPr>
      </w:pPr>
      <w:r w:rsidRPr="00623ADB">
        <w:t>giudicato;</w:t>
      </w:r>
    </w:p>
    <w:p w:rsidR="008F46D1" w:rsidRDefault="008F46D1" w:rsidP="008F46D1">
      <w:pPr>
        <w:numPr>
          <w:ilvl w:val="0"/>
          <w:numId w:val="1"/>
        </w:numPr>
      </w:pPr>
      <w:r>
        <w:t>due marche</w:t>
      </w:r>
      <w:r w:rsidRPr="00623ADB">
        <w:t xml:space="preserve"> da bollo da € </w:t>
      </w:r>
      <w:r>
        <w:t>16,00</w:t>
      </w:r>
      <w:r w:rsidRPr="00623ADB">
        <w:t xml:space="preserve"> +</w:t>
      </w:r>
      <w:r w:rsidR="002A286A">
        <w:t xml:space="preserve"> diritti di cancelleria da € 3,92</w:t>
      </w:r>
    </w:p>
    <w:p w:rsidR="00354BC4" w:rsidRPr="00B93E40" w:rsidRDefault="00354BC4" w:rsidP="00354BC4">
      <w:pPr>
        <w:numPr>
          <w:ilvl w:val="0"/>
          <w:numId w:val="1"/>
        </w:numPr>
        <w:jc w:val="both"/>
        <w:rPr>
          <w:rFonts w:ascii="Calibri" w:hAnsi="Calibri"/>
          <w:u w:val="single"/>
        </w:rPr>
      </w:pPr>
      <w:r w:rsidRPr="00B93E40">
        <w:rPr>
          <w:rFonts w:ascii="Calibri" w:hAnsi="Calibri"/>
          <w:u w:val="single"/>
        </w:rPr>
        <w:t xml:space="preserve">per effettuare il pagamento </w:t>
      </w:r>
      <w:r>
        <w:rPr>
          <w:rFonts w:ascii="Calibri" w:hAnsi="Calibri"/>
          <w:u w:val="single"/>
        </w:rPr>
        <w:t xml:space="preserve">dei diritti di cancelleria </w:t>
      </w:r>
      <w:bookmarkStart w:id="0" w:name="_GoBack"/>
      <w:bookmarkEnd w:id="0"/>
      <w:r w:rsidRPr="00B93E40">
        <w:rPr>
          <w:rFonts w:ascii="Calibri" w:hAnsi="Calibri"/>
          <w:u w:val="single"/>
        </w:rPr>
        <w:t xml:space="preserve">è necessario prendere contatti con la cancelleria all’indirizzo </w:t>
      </w:r>
      <w:hyperlink r:id="rId10" w:history="1">
        <w:r w:rsidRPr="00B93E40">
          <w:rPr>
            <w:rStyle w:val="Collegamentoipertestuale"/>
            <w:rFonts w:ascii="Calibri" w:hAnsi="Calibri"/>
          </w:rPr>
          <w:t>civile.tribunale.lecco@giustizia.it</w:t>
        </w:r>
      </w:hyperlink>
      <w:r w:rsidRPr="00B93E40">
        <w:rPr>
          <w:rFonts w:ascii="Calibri" w:hAnsi="Calibri"/>
          <w:u w:val="single"/>
        </w:rPr>
        <w:t xml:space="preserve"> oppure ritirare l’avviso di pagamento direttamente in ca</w:t>
      </w:r>
      <w:r>
        <w:rPr>
          <w:rFonts w:ascii="Calibri" w:hAnsi="Calibri"/>
          <w:u w:val="single"/>
        </w:rPr>
        <w:t>ncelleria.</w:t>
      </w:r>
    </w:p>
    <w:p w:rsidR="00121985" w:rsidRPr="00623ADB" w:rsidRDefault="00121985" w:rsidP="00354BC4">
      <w:pPr>
        <w:ind w:left="840"/>
      </w:pPr>
    </w:p>
    <w:p w:rsidR="008F46D1" w:rsidRPr="00452A7E" w:rsidRDefault="008F46D1" w:rsidP="00452A7E">
      <w:pPr>
        <w:spacing w:line="360" w:lineRule="auto"/>
        <w:jc w:val="both"/>
        <w:rPr>
          <w:rFonts w:ascii="Garamond" w:hAnsi="Garamond" w:cs="Angsana New"/>
          <w:sz w:val="32"/>
          <w:szCs w:val="32"/>
        </w:rPr>
      </w:pPr>
    </w:p>
    <w:sectPr w:rsidR="008F46D1" w:rsidRPr="00452A7E" w:rsidSect="00CD5A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829AE"/>
    <w:multiLevelType w:val="hybridMultilevel"/>
    <w:tmpl w:val="85661B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225E3"/>
    <w:multiLevelType w:val="hybridMultilevel"/>
    <w:tmpl w:val="E362BD4C"/>
    <w:lvl w:ilvl="0" w:tplc="777C6AE8">
      <w:start w:val="1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40"/>
    <w:rsid w:val="00007B12"/>
    <w:rsid w:val="00012892"/>
    <w:rsid w:val="00093381"/>
    <w:rsid w:val="00121985"/>
    <w:rsid w:val="001220C4"/>
    <w:rsid w:val="001258C4"/>
    <w:rsid w:val="001274D0"/>
    <w:rsid w:val="00145111"/>
    <w:rsid w:val="00147CCF"/>
    <w:rsid w:val="001629CA"/>
    <w:rsid w:val="001A3F1C"/>
    <w:rsid w:val="001D6902"/>
    <w:rsid w:val="001D70F4"/>
    <w:rsid w:val="001E1C48"/>
    <w:rsid w:val="001E5E6E"/>
    <w:rsid w:val="001F0669"/>
    <w:rsid w:val="001F427F"/>
    <w:rsid w:val="00207389"/>
    <w:rsid w:val="0022127C"/>
    <w:rsid w:val="00221362"/>
    <w:rsid w:val="00225FB0"/>
    <w:rsid w:val="0027352C"/>
    <w:rsid w:val="00275E3C"/>
    <w:rsid w:val="002A286A"/>
    <w:rsid w:val="002B2093"/>
    <w:rsid w:val="002E28F6"/>
    <w:rsid w:val="002F1283"/>
    <w:rsid w:val="002F16AE"/>
    <w:rsid w:val="002F2CF8"/>
    <w:rsid w:val="003052CD"/>
    <w:rsid w:val="00307A4C"/>
    <w:rsid w:val="00354BC4"/>
    <w:rsid w:val="00393E73"/>
    <w:rsid w:val="003B7137"/>
    <w:rsid w:val="003E5A03"/>
    <w:rsid w:val="004120DA"/>
    <w:rsid w:val="00415FED"/>
    <w:rsid w:val="004163D2"/>
    <w:rsid w:val="0041796A"/>
    <w:rsid w:val="00421196"/>
    <w:rsid w:val="00430C7B"/>
    <w:rsid w:val="00452A7E"/>
    <w:rsid w:val="00471C59"/>
    <w:rsid w:val="004B0A22"/>
    <w:rsid w:val="004C198D"/>
    <w:rsid w:val="004C54B2"/>
    <w:rsid w:val="004C5F44"/>
    <w:rsid w:val="004D2CBD"/>
    <w:rsid w:val="004F69DE"/>
    <w:rsid w:val="005066C6"/>
    <w:rsid w:val="00515BDD"/>
    <w:rsid w:val="005407DE"/>
    <w:rsid w:val="005412DD"/>
    <w:rsid w:val="005540D3"/>
    <w:rsid w:val="005666DF"/>
    <w:rsid w:val="00567E5B"/>
    <w:rsid w:val="005736C8"/>
    <w:rsid w:val="0057397F"/>
    <w:rsid w:val="00584540"/>
    <w:rsid w:val="006005C3"/>
    <w:rsid w:val="00605B81"/>
    <w:rsid w:val="006165A6"/>
    <w:rsid w:val="006713AF"/>
    <w:rsid w:val="00677DD9"/>
    <w:rsid w:val="006831EF"/>
    <w:rsid w:val="006A20CF"/>
    <w:rsid w:val="006B4DDE"/>
    <w:rsid w:val="006D2D62"/>
    <w:rsid w:val="006F0F5A"/>
    <w:rsid w:val="007622C6"/>
    <w:rsid w:val="007706F2"/>
    <w:rsid w:val="0077122E"/>
    <w:rsid w:val="00773A6F"/>
    <w:rsid w:val="007A4024"/>
    <w:rsid w:val="007C6CC0"/>
    <w:rsid w:val="007E3181"/>
    <w:rsid w:val="008407E8"/>
    <w:rsid w:val="008462A5"/>
    <w:rsid w:val="00891D47"/>
    <w:rsid w:val="008A2142"/>
    <w:rsid w:val="008C5AC8"/>
    <w:rsid w:val="008E5D14"/>
    <w:rsid w:val="008E7711"/>
    <w:rsid w:val="008F46D1"/>
    <w:rsid w:val="00931716"/>
    <w:rsid w:val="00937924"/>
    <w:rsid w:val="009A4A8C"/>
    <w:rsid w:val="009B2F15"/>
    <w:rsid w:val="009C0CFC"/>
    <w:rsid w:val="009D7D9E"/>
    <w:rsid w:val="009E013F"/>
    <w:rsid w:val="00A079D6"/>
    <w:rsid w:val="00A10C97"/>
    <w:rsid w:val="00A1679E"/>
    <w:rsid w:val="00A177A0"/>
    <w:rsid w:val="00A21B2E"/>
    <w:rsid w:val="00A72447"/>
    <w:rsid w:val="00A93230"/>
    <w:rsid w:val="00A969CB"/>
    <w:rsid w:val="00AC2FFA"/>
    <w:rsid w:val="00AC51A9"/>
    <w:rsid w:val="00AE1D02"/>
    <w:rsid w:val="00AE229F"/>
    <w:rsid w:val="00AF58B8"/>
    <w:rsid w:val="00B10EF4"/>
    <w:rsid w:val="00B60D48"/>
    <w:rsid w:val="00B93EFF"/>
    <w:rsid w:val="00BB1C09"/>
    <w:rsid w:val="00BD5C95"/>
    <w:rsid w:val="00BD70B8"/>
    <w:rsid w:val="00BF4704"/>
    <w:rsid w:val="00C23197"/>
    <w:rsid w:val="00C23BDA"/>
    <w:rsid w:val="00C332DC"/>
    <w:rsid w:val="00C40F80"/>
    <w:rsid w:val="00C50E0A"/>
    <w:rsid w:val="00C52AA1"/>
    <w:rsid w:val="00C64E3D"/>
    <w:rsid w:val="00C6718A"/>
    <w:rsid w:val="00C92318"/>
    <w:rsid w:val="00CA5158"/>
    <w:rsid w:val="00CD5A6B"/>
    <w:rsid w:val="00CD7A98"/>
    <w:rsid w:val="00CF3A4A"/>
    <w:rsid w:val="00D10445"/>
    <w:rsid w:val="00D331A9"/>
    <w:rsid w:val="00D43AD5"/>
    <w:rsid w:val="00D51312"/>
    <w:rsid w:val="00D57468"/>
    <w:rsid w:val="00D7086B"/>
    <w:rsid w:val="00DB1A1B"/>
    <w:rsid w:val="00DD04F8"/>
    <w:rsid w:val="00E21CCB"/>
    <w:rsid w:val="00E25038"/>
    <w:rsid w:val="00E34840"/>
    <w:rsid w:val="00E36EA6"/>
    <w:rsid w:val="00E41D20"/>
    <w:rsid w:val="00E607E5"/>
    <w:rsid w:val="00E7098B"/>
    <w:rsid w:val="00E96558"/>
    <w:rsid w:val="00EE164E"/>
    <w:rsid w:val="00F01158"/>
    <w:rsid w:val="00F16EA4"/>
    <w:rsid w:val="00F3297B"/>
    <w:rsid w:val="00F35788"/>
    <w:rsid w:val="00F40A57"/>
    <w:rsid w:val="00F422C4"/>
    <w:rsid w:val="00F43137"/>
    <w:rsid w:val="00F56808"/>
    <w:rsid w:val="00F7425F"/>
    <w:rsid w:val="00F927C0"/>
    <w:rsid w:val="00FA4A8E"/>
    <w:rsid w:val="00FB1427"/>
    <w:rsid w:val="00FB1BE5"/>
    <w:rsid w:val="00FE79CE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FF776"/>
  <w15:docId w15:val="{D02D02E5-72BD-4DED-B62C-E8C00573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5845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84540"/>
    <w:pPr>
      <w:spacing w:line="360" w:lineRule="auto"/>
      <w:jc w:val="both"/>
    </w:pPr>
  </w:style>
  <w:style w:type="paragraph" w:styleId="Testofumetto">
    <w:name w:val="Balloon Text"/>
    <w:basedOn w:val="Normale"/>
    <w:link w:val="TestofumettoCarattere"/>
    <w:rsid w:val="00EE16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E164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54B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ivile.tribunale.lecco@giustizia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3A380E1E76A4F9852A1CCD8287671" ma:contentTypeVersion="14" ma:contentTypeDescription="Creare un nuovo documento." ma:contentTypeScope="" ma:versionID="ad0c2b3d3c90bdff349e0df1d90cd151">
  <xsd:schema xmlns:xsd="http://www.w3.org/2001/XMLSchema" xmlns:xs="http://www.w3.org/2001/XMLSchema" xmlns:p="http://schemas.microsoft.com/office/2006/metadata/properties" xmlns:ns2="80358872-2448-460d-8c7f-60ac8c5ef6c5" xmlns:ns3="1a9207d7-add5-47fe-9aa3-f34304deba0c" targetNamespace="http://schemas.microsoft.com/office/2006/metadata/properties" ma:root="true" ma:fieldsID="db08be0a8c1ac86f08008e3c2046b2ba" ns2:_="" ns3:_="">
    <xsd:import namespace="80358872-2448-460d-8c7f-60ac8c5ef6c5"/>
    <xsd:import namespace="1a9207d7-add5-47fe-9aa3-f34304deb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8872-2448-460d-8c7f-60ac8c5e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207d7-add5-47fe-9aa3-f34304deb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a97370-080c-41b9-bc3d-ad5e1a94aa75}" ma:internalName="TaxCatchAll" ma:showField="CatchAllData" ma:web="1a9207d7-add5-47fe-9aa3-f34304deb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58872-2448-460d-8c7f-60ac8c5ef6c5">
      <Terms xmlns="http://schemas.microsoft.com/office/infopath/2007/PartnerControls"/>
    </lcf76f155ced4ddcb4097134ff3c332f>
    <TaxCatchAll xmlns="1a9207d7-add5-47fe-9aa3-f34304deba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7A01A-E3DE-4F4A-AC9E-5162349DEC8D}"/>
</file>

<file path=customXml/itemProps2.xml><?xml version="1.0" encoding="utf-8"?>
<ds:datastoreItem xmlns:ds="http://schemas.openxmlformats.org/officeDocument/2006/customXml" ds:itemID="{1B7E8FE2-E373-4461-A2AC-49C1F45B4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437BD-7968-4D67-8267-96B11DE1B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183502-2F43-494F-926F-25728C76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Carmela Panarello</cp:lastModifiedBy>
  <cp:revision>3</cp:revision>
  <cp:lastPrinted>2018-01-17T10:45:00Z</cp:lastPrinted>
  <dcterms:created xsi:type="dcterms:W3CDTF">2023-02-17T08:02:00Z</dcterms:created>
  <dcterms:modified xsi:type="dcterms:W3CDTF">2023-02-17T08:18:00Z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0x01010006E3A380E1E76A4F9852A1CCD8287671</vt:lpwstr>
  </property>
</Properties>
</file>